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E9FD" w14:textId="5AC791BB" w:rsidR="00AB4BD6" w:rsidRDefault="0084315F">
      <w:r>
        <w:t>Dr Corbett – Additional Resources</w:t>
      </w:r>
    </w:p>
    <w:p w14:paraId="57AA24C7" w14:textId="77777777" w:rsidR="0084315F" w:rsidRDefault="0084315F"/>
    <w:p w14:paraId="402364F6" w14:textId="77777777" w:rsidR="0084315F" w:rsidRPr="0084315F" w:rsidRDefault="0084315F" w:rsidP="0084315F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4315F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Healthy Bodies - Girls</w:t>
      </w:r>
    </w:p>
    <w:p w14:paraId="28E503C1" w14:textId="77777777" w:rsidR="0084315F" w:rsidRPr="0084315F" w:rsidRDefault="0084315F" w:rsidP="0084315F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5" w:tgtFrame="_blank" w:history="1">
        <w:r w:rsidRPr="0084315F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https://vkc.vumc.org/healthybodies/files/HealthyBodies-Girls-web.pdf</w:t>
        </w:r>
      </w:hyperlink>
    </w:p>
    <w:p w14:paraId="74CDBEC1" w14:textId="77777777" w:rsidR="0084315F" w:rsidRPr="0084315F" w:rsidRDefault="0084315F" w:rsidP="0084315F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4315F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141BE26F" w14:textId="77777777" w:rsidR="0084315F" w:rsidRPr="0084315F" w:rsidRDefault="0084315F" w:rsidP="0084315F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4315F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Healthy Bodies – Boys</w:t>
      </w:r>
    </w:p>
    <w:p w14:paraId="0CCA7A98" w14:textId="77777777" w:rsidR="0084315F" w:rsidRPr="0084315F" w:rsidRDefault="0084315F" w:rsidP="0084315F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6" w:tgtFrame="_blank" w:history="1">
        <w:r w:rsidRPr="0084315F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https://vkc.vumc.org/healthybodies/files/HealthyBodies-Boys-web.pdf</w:t>
        </w:r>
      </w:hyperlink>
    </w:p>
    <w:p w14:paraId="4ECDCA85" w14:textId="77777777" w:rsidR="0084315F" w:rsidRPr="0084315F" w:rsidRDefault="0084315F" w:rsidP="0084315F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4315F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47DF3E16" w14:textId="77777777" w:rsidR="0084315F" w:rsidRPr="0084315F" w:rsidRDefault="0084315F" w:rsidP="0084315F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4315F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Puberty, Sex, and Sexuality: An Introduction for Autistic Teens and Adults Toolkit </w:t>
      </w:r>
      <w:hyperlink r:id="rId7" w:tgtFrame="_blank" w:history="1">
        <w:r w:rsidRPr="0084315F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https://vkc.vumc.org/healthybodies/</w:t>
        </w:r>
      </w:hyperlink>
    </w:p>
    <w:p w14:paraId="5A5DAFCD" w14:textId="77777777" w:rsidR="0084315F" w:rsidRPr="0084315F" w:rsidRDefault="0084315F" w:rsidP="0084315F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4315F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572E3532" w14:textId="77777777" w:rsidR="0084315F" w:rsidRPr="0084315F" w:rsidRDefault="0084315F" w:rsidP="0084315F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4315F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Navigating Puberty, Sex, &amp; Sexuality: A Guide for Supporting Autistic Teens and Adults Toolkit </w:t>
      </w:r>
      <w:hyperlink r:id="rId8" w:tgtFrame="_blank" w:history="1">
        <w:r w:rsidRPr="0084315F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https://vkc.vumc.org/assets/files/resources/sexuality.pdf</w:t>
        </w:r>
      </w:hyperlink>
    </w:p>
    <w:p w14:paraId="20411C1D" w14:textId="77777777" w:rsidR="0084315F" w:rsidRDefault="0084315F"/>
    <w:p w14:paraId="0361A9F9" w14:textId="715BBBEE" w:rsidR="0084315F" w:rsidRDefault="0084315F">
      <w:r>
        <w:t>*Toolkits available in English or in Spanish</w:t>
      </w:r>
    </w:p>
    <w:sectPr w:rsidR="0084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210"/>
    <w:multiLevelType w:val="multilevel"/>
    <w:tmpl w:val="A54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972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5F"/>
    <w:rsid w:val="0084315F"/>
    <w:rsid w:val="0096673C"/>
    <w:rsid w:val="00A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D470A"/>
  <w15:chartTrackingRefBased/>
  <w15:docId w15:val="{B120342E-47CA-9044-9C1E-BC8C6022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1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1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1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1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1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1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1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1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43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c.vumc.org/assets/files/resources/sexualit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c.vumc.org/healthybod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c.vumc.org/healthybodies/files/HealthyBodies-Boys-web.pdf" TargetMode="External"/><Relationship Id="rId5" Type="http://schemas.openxmlformats.org/officeDocument/2006/relationships/hyperlink" Target="https://vkc.vumc.org/healthybodies/files/HealthyBodies-Girls-web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Buchanan</dc:creator>
  <cp:keywords/>
  <dc:description/>
  <cp:lastModifiedBy>Kelly Buchanan</cp:lastModifiedBy>
  <cp:revision>1</cp:revision>
  <dcterms:created xsi:type="dcterms:W3CDTF">2024-03-18T19:28:00Z</dcterms:created>
  <dcterms:modified xsi:type="dcterms:W3CDTF">2024-03-18T19:28:00Z</dcterms:modified>
</cp:coreProperties>
</file>